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3B" w:rsidRDefault="00DF0A3B" w:rsidP="006C242A">
      <w:pPr>
        <w:ind w:left="-567" w:right="-164"/>
        <w:jc w:val="center"/>
        <w:rPr>
          <w:rFonts w:ascii="Tempus Sans ITC" w:hAnsi="Tempus Sans ITC"/>
          <w:b/>
        </w:rPr>
      </w:pPr>
    </w:p>
    <w:p w:rsidR="00077FC5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Are you free?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proofErr w:type="gramStart"/>
      <w:r w:rsidRPr="00317DDC">
        <w:rPr>
          <w:rFonts w:ascii="Tempus Sans ITC" w:hAnsi="Tempus Sans ITC"/>
          <w:b/>
          <w:color w:val="002060"/>
        </w:rPr>
        <w:t>Really free?</w:t>
      </w:r>
      <w:proofErr w:type="gramEnd"/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That is what we are led to believe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Do you want to find out if you truly are?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Visit</w:t>
      </w:r>
    </w:p>
    <w:p w:rsidR="006C242A" w:rsidRPr="006C242A" w:rsidRDefault="00F21EE2" w:rsidP="006C242A">
      <w:pPr>
        <w:ind w:left="-567" w:right="-164"/>
        <w:jc w:val="center"/>
        <w:rPr>
          <w:rFonts w:ascii="Tempus Sans ITC" w:hAnsi="Tempus Sans ITC"/>
          <w:b/>
        </w:rPr>
      </w:pPr>
      <w:hyperlink r:id="rId4" w:history="1">
        <w:r w:rsidR="00375998" w:rsidRPr="0070760A">
          <w:rPr>
            <w:rStyle w:val="Hyperlink"/>
            <w:rFonts w:ascii="Tempus Sans ITC" w:hAnsi="Tempus Sans ITC"/>
            <w:b/>
          </w:rPr>
          <w:t>www.yourreality.yolasite.com</w:t>
        </w:r>
      </w:hyperlink>
    </w:p>
    <w:p w:rsidR="006C242A" w:rsidRPr="006C242A" w:rsidRDefault="006C242A" w:rsidP="006C242A">
      <w:pPr>
        <w:ind w:left="-567" w:right="-164"/>
        <w:jc w:val="center"/>
        <w:rPr>
          <w:rFonts w:ascii="Tempus Sans ITC" w:hAnsi="Tempus Sans ITC"/>
          <w:b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The time to be free is NOW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DF0A3B" w:rsidRPr="00317DDC" w:rsidRDefault="00DF0A3B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Are you free?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proofErr w:type="gramStart"/>
      <w:r w:rsidRPr="00317DDC">
        <w:rPr>
          <w:rFonts w:ascii="Tempus Sans ITC" w:hAnsi="Tempus Sans ITC"/>
          <w:b/>
          <w:color w:val="002060"/>
        </w:rPr>
        <w:t>Really free?</w:t>
      </w:r>
      <w:proofErr w:type="gramEnd"/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That is what we are led to believe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Do you want to find out if you truly are?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Visit</w:t>
      </w:r>
    </w:p>
    <w:p w:rsidR="006C242A" w:rsidRPr="006C242A" w:rsidRDefault="00F21EE2" w:rsidP="006C242A">
      <w:pPr>
        <w:ind w:left="-567" w:right="-164"/>
        <w:jc w:val="center"/>
        <w:rPr>
          <w:rFonts w:ascii="Tempus Sans ITC" w:hAnsi="Tempus Sans ITC"/>
          <w:b/>
        </w:rPr>
      </w:pPr>
      <w:hyperlink r:id="rId5" w:history="1">
        <w:r w:rsidR="00375998" w:rsidRPr="0070760A">
          <w:rPr>
            <w:rStyle w:val="Hyperlink"/>
            <w:rFonts w:ascii="Tempus Sans ITC" w:hAnsi="Tempus Sans ITC"/>
            <w:b/>
          </w:rPr>
          <w:t>www.yourreality.yolasite.com</w:t>
        </w:r>
      </w:hyperlink>
    </w:p>
    <w:p w:rsidR="006C242A" w:rsidRPr="006C242A" w:rsidRDefault="006C242A" w:rsidP="006C242A">
      <w:pPr>
        <w:ind w:left="-567" w:right="-164"/>
        <w:jc w:val="center"/>
        <w:rPr>
          <w:rFonts w:ascii="Tempus Sans ITC" w:hAnsi="Tempus Sans ITC"/>
          <w:b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The time to be free is NOW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Are you free?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proofErr w:type="gramStart"/>
      <w:r w:rsidRPr="00317DDC">
        <w:rPr>
          <w:rFonts w:ascii="Tempus Sans ITC" w:hAnsi="Tempus Sans ITC"/>
          <w:b/>
          <w:color w:val="002060"/>
        </w:rPr>
        <w:t>Really free?</w:t>
      </w:r>
      <w:proofErr w:type="gramEnd"/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That is what we are led to believe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Do you want to find out if you truly are?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Visit</w:t>
      </w:r>
    </w:p>
    <w:p w:rsidR="006C242A" w:rsidRPr="006C242A" w:rsidRDefault="00F21EE2" w:rsidP="006C242A">
      <w:pPr>
        <w:ind w:left="-567" w:right="-164"/>
        <w:jc w:val="center"/>
        <w:rPr>
          <w:rFonts w:ascii="Tempus Sans ITC" w:hAnsi="Tempus Sans ITC"/>
          <w:b/>
        </w:rPr>
      </w:pPr>
      <w:hyperlink r:id="rId6" w:history="1">
        <w:r w:rsidR="00375998" w:rsidRPr="0070760A">
          <w:rPr>
            <w:rStyle w:val="Hyperlink"/>
            <w:rFonts w:ascii="Tempus Sans ITC" w:hAnsi="Tempus Sans ITC"/>
            <w:b/>
          </w:rPr>
          <w:t>www.yourreality.yolasite.com</w:t>
        </w:r>
      </w:hyperlink>
    </w:p>
    <w:p w:rsidR="006C242A" w:rsidRPr="006C242A" w:rsidRDefault="006C242A" w:rsidP="006C242A">
      <w:pPr>
        <w:ind w:left="-567" w:right="-164"/>
        <w:jc w:val="center"/>
        <w:rPr>
          <w:rFonts w:ascii="Tempus Sans ITC" w:hAnsi="Tempus Sans ITC"/>
          <w:b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The time to be free is NOW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DF0A3B" w:rsidRPr="00317DDC" w:rsidRDefault="00DF0A3B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DF0A3B" w:rsidRPr="00317DDC" w:rsidRDefault="00DF0A3B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DF0A3B" w:rsidRPr="00317DDC" w:rsidRDefault="00DF0A3B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Are you free?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proofErr w:type="gramStart"/>
      <w:r w:rsidRPr="00317DDC">
        <w:rPr>
          <w:rFonts w:ascii="Tempus Sans ITC" w:hAnsi="Tempus Sans ITC"/>
          <w:b/>
          <w:color w:val="002060"/>
        </w:rPr>
        <w:t>Really free?</w:t>
      </w:r>
      <w:proofErr w:type="gramEnd"/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That is what we are led to believe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Do you want to find out if you truly are?</w:t>
      </w:r>
    </w:p>
    <w:p w:rsidR="006C242A" w:rsidRPr="00317DDC" w:rsidRDefault="006C242A" w:rsidP="006C242A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Visit</w:t>
      </w:r>
    </w:p>
    <w:p w:rsidR="006C242A" w:rsidRPr="006C242A" w:rsidRDefault="00F21EE2" w:rsidP="006C242A">
      <w:pPr>
        <w:ind w:left="-567" w:right="-164"/>
        <w:jc w:val="center"/>
        <w:rPr>
          <w:rFonts w:ascii="Tempus Sans ITC" w:hAnsi="Tempus Sans ITC"/>
          <w:b/>
        </w:rPr>
      </w:pPr>
      <w:hyperlink r:id="rId7" w:history="1">
        <w:r w:rsidR="00375998" w:rsidRPr="0070760A">
          <w:rPr>
            <w:rStyle w:val="Hyperlink"/>
            <w:rFonts w:ascii="Tempus Sans ITC" w:hAnsi="Tempus Sans ITC"/>
            <w:b/>
          </w:rPr>
          <w:t>www.yourreality.yolasite.com</w:t>
        </w:r>
      </w:hyperlink>
    </w:p>
    <w:p w:rsidR="006C242A" w:rsidRPr="006C242A" w:rsidRDefault="006C242A" w:rsidP="006C242A">
      <w:pPr>
        <w:ind w:left="-567" w:right="-164"/>
        <w:jc w:val="center"/>
        <w:rPr>
          <w:rFonts w:ascii="Tempus Sans ITC" w:hAnsi="Tempus Sans ITC"/>
          <w:b/>
        </w:rPr>
      </w:pPr>
    </w:p>
    <w:p w:rsidR="006C242A" w:rsidRPr="00317DDC" w:rsidRDefault="006C242A" w:rsidP="00DF0A3B">
      <w:pPr>
        <w:ind w:left="-567" w:right="-164"/>
        <w:jc w:val="center"/>
        <w:rPr>
          <w:rFonts w:ascii="Tempus Sans ITC" w:hAnsi="Tempus Sans ITC"/>
          <w:b/>
          <w:color w:val="002060"/>
        </w:rPr>
      </w:pPr>
      <w:r w:rsidRPr="00317DDC">
        <w:rPr>
          <w:rFonts w:ascii="Tempus Sans ITC" w:hAnsi="Tempus Sans ITC"/>
          <w:b/>
          <w:color w:val="002060"/>
        </w:rPr>
        <w:t>The time to be free is NOW</w:t>
      </w:r>
    </w:p>
    <w:sectPr w:rsidR="006C242A" w:rsidRPr="00317DDC" w:rsidSect="006C242A">
      <w:pgSz w:w="11906" w:h="16838"/>
      <w:pgMar w:top="1440" w:right="991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C242A"/>
    <w:rsid w:val="00077FC5"/>
    <w:rsid w:val="00317DDC"/>
    <w:rsid w:val="00375998"/>
    <w:rsid w:val="006C242A"/>
    <w:rsid w:val="0085661D"/>
    <w:rsid w:val="00DF0A3B"/>
    <w:rsid w:val="00F2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rreality.yolas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reality.yolasite.com" TargetMode="External"/><Relationship Id="rId5" Type="http://schemas.openxmlformats.org/officeDocument/2006/relationships/hyperlink" Target="http://www.yourreality.yolasite.com" TargetMode="External"/><Relationship Id="rId4" Type="http://schemas.openxmlformats.org/officeDocument/2006/relationships/hyperlink" Target="http://www.yourreality.yolasit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Rahima</dc:creator>
  <cp:lastModifiedBy>Rahima</cp:lastModifiedBy>
  <cp:revision>3</cp:revision>
  <dcterms:created xsi:type="dcterms:W3CDTF">2009-10-27T00:39:00Z</dcterms:created>
  <dcterms:modified xsi:type="dcterms:W3CDTF">2009-10-31T22:31:00Z</dcterms:modified>
</cp:coreProperties>
</file>